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1CD" w:rsidRDefault="00F26A0D">
      <w:hyperlink r:id="rId4" w:history="1">
        <w:r w:rsidRPr="00E4326C">
          <w:rPr>
            <w:rStyle w:val="Hiperligao"/>
          </w:rPr>
          <w:t>https://www.gov.br/dnit/pt-br/assuntos/planejamento-e-pesquisa/ipr/coletanea-de-manuais/vigentes/715_manual_de_hidrologia_basica.pdf</w:t>
        </w:r>
      </w:hyperlink>
    </w:p>
    <w:p w:rsidR="00F26A0D" w:rsidRDefault="00F26A0D">
      <w:bookmarkStart w:id="0" w:name="_GoBack"/>
      <w:bookmarkEnd w:id="0"/>
    </w:p>
    <w:sectPr w:rsidR="00F26A0D" w:rsidSect="00441376">
      <w:pgSz w:w="12240" w:h="15840"/>
      <w:pgMar w:top="1526" w:right="1166" w:bottom="1354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0D"/>
    <w:rsid w:val="001C4FB7"/>
    <w:rsid w:val="00296B3A"/>
    <w:rsid w:val="003367BA"/>
    <w:rsid w:val="00441376"/>
    <w:rsid w:val="00672E12"/>
    <w:rsid w:val="007B6298"/>
    <w:rsid w:val="00A411CD"/>
    <w:rsid w:val="00A72A14"/>
    <w:rsid w:val="00ED10F9"/>
    <w:rsid w:val="00F12F2D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058D"/>
  <w15:chartTrackingRefBased/>
  <w15:docId w15:val="{5841ADFF-7BFC-4C61-A719-A4CB44A3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26A0D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26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dnit/pt-br/assuntos/planejamento-e-pesquisa/ipr/coletanea-de-manuais/vigentes/715_manual_de_hidrologia_basic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DOMINGOS JANUÁRIO MATEUS UANE</dc:creator>
  <cp:keywords/>
  <dc:description/>
  <cp:lastModifiedBy>DOMINGOS JANUÁRIO MATEUS UANE</cp:lastModifiedBy>
  <cp:revision>1</cp:revision>
  <dcterms:created xsi:type="dcterms:W3CDTF">2023-02-10T07:10:00Z</dcterms:created>
  <dcterms:modified xsi:type="dcterms:W3CDTF">2023-02-10T07:10:00Z</dcterms:modified>
</cp:coreProperties>
</file>